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A2771" w14:textId="77777777" w:rsidR="002718F4" w:rsidRDefault="002718F4" w:rsidP="00E23FBD">
      <w:pPr>
        <w:pStyle w:val="NPIQBodyTextStyle1"/>
        <w:rPr>
          <w:rFonts w:asciiTheme="minorHAnsi" w:eastAsia="Times New Roman" w:hAnsiTheme="minorHAnsi" w:cstheme="minorHAnsi"/>
          <w:b/>
          <w:sz w:val="24"/>
          <w:szCs w:val="24"/>
        </w:rPr>
      </w:pPr>
      <w:bookmarkStart w:id="0" w:name="_GoBack"/>
      <w:bookmarkEnd w:id="0"/>
    </w:p>
    <w:p w14:paraId="10E7D7B8" w14:textId="77777777" w:rsidR="002718F4" w:rsidRDefault="002718F4" w:rsidP="00E23FBD">
      <w:pPr>
        <w:pStyle w:val="NPIQBodyTextStyle1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294B7421" w14:textId="77777777" w:rsidR="002718F4" w:rsidRDefault="002718F4" w:rsidP="00E23FBD">
      <w:pPr>
        <w:pStyle w:val="NPIQBodyTextStyle1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4EB2D800" w14:textId="77777777" w:rsidR="002718F4" w:rsidRDefault="002718F4" w:rsidP="00E23FBD">
      <w:pPr>
        <w:pStyle w:val="NPIQBodyTextStyle1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3E1552D0" w14:textId="77777777" w:rsidR="002718F4" w:rsidRDefault="002718F4" w:rsidP="00E23FBD">
      <w:pPr>
        <w:pStyle w:val="NPIQBodyTextStyle1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5316D518" w14:textId="77777777" w:rsidR="002718F4" w:rsidRDefault="002718F4" w:rsidP="00E23FBD">
      <w:pPr>
        <w:pStyle w:val="NPIQBodyTextStyle1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2DF9EA43" w14:textId="77777777" w:rsidR="002718F4" w:rsidRDefault="002718F4" w:rsidP="00E23FBD">
      <w:pPr>
        <w:pStyle w:val="NPIQBodyTextStyle1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71694B22" w14:textId="77777777" w:rsidR="00E23FBD" w:rsidRDefault="00E23FBD" w:rsidP="00E23FBD">
      <w:pPr>
        <w:pStyle w:val="NPIQBodyTextStyle1"/>
        <w:rPr>
          <w:rFonts w:asciiTheme="minorHAnsi" w:eastAsia="Times New Roman" w:hAnsiTheme="minorHAnsi" w:cstheme="minorHAnsi"/>
          <w:b/>
          <w:sz w:val="24"/>
          <w:szCs w:val="24"/>
        </w:rPr>
      </w:pPr>
      <w:r>
        <w:rPr>
          <w:rFonts w:asciiTheme="minorHAnsi" w:eastAsia="Times New Roman" w:hAnsiTheme="minorHAnsi" w:cstheme="minorHAnsi"/>
          <w:b/>
          <w:sz w:val="24"/>
          <w:szCs w:val="24"/>
        </w:rPr>
        <w:t>Bill Wilson Center</w:t>
      </w:r>
    </w:p>
    <w:p w14:paraId="6F743DA0" w14:textId="77777777" w:rsidR="00E23FBD" w:rsidRPr="00E23FBD" w:rsidRDefault="00E23FBD" w:rsidP="00E23FBD">
      <w:pPr>
        <w:pStyle w:val="NPIQBodyTextStyle1"/>
        <w:rPr>
          <w:rFonts w:asciiTheme="minorHAnsi" w:eastAsia="Times New Roman" w:hAnsiTheme="minorHAnsi" w:cstheme="minorHAnsi"/>
          <w:sz w:val="24"/>
          <w:szCs w:val="24"/>
        </w:rPr>
      </w:pPr>
      <w:r w:rsidRPr="00E23FBD">
        <w:rPr>
          <w:rFonts w:asciiTheme="minorHAnsi" w:eastAsia="Times New Roman" w:hAnsiTheme="minorHAnsi" w:cstheme="minorHAnsi"/>
          <w:sz w:val="24"/>
          <w:szCs w:val="24"/>
        </w:rPr>
        <w:t>3490 The Alameda</w:t>
      </w:r>
      <w:r w:rsidRPr="00E23FBD">
        <w:rPr>
          <w:rFonts w:asciiTheme="minorHAnsi" w:eastAsia="Times New Roman" w:hAnsiTheme="minorHAnsi" w:cstheme="minorHAnsi"/>
          <w:sz w:val="24"/>
          <w:szCs w:val="24"/>
        </w:rPr>
        <w:tab/>
      </w:r>
    </w:p>
    <w:p w14:paraId="596D2114" w14:textId="77777777" w:rsidR="00E23FBD" w:rsidRPr="00E23FBD" w:rsidRDefault="00E23FBD" w:rsidP="00E23FBD">
      <w:pPr>
        <w:pStyle w:val="NPIQBodyTextStyle1"/>
        <w:rPr>
          <w:rFonts w:asciiTheme="minorHAnsi" w:eastAsia="Times New Roman" w:hAnsiTheme="minorHAnsi" w:cstheme="minorHAnsi"/>
          <w:sz w:val="24"/>
          <w:szCs w:val="24"/>
        </w:rPr>
      </w:pPr>
      <w:r w:rsidRPr="00E23FBD">
        <w:rPr>
          <w:rFonts w:asciiTheme="minorHAnsi" w:eastAsia="Times New Roman" w:hAnsiTheme="minorHAnsi" w:cstheme="minorHAnsi"/>
          <w:sz w:val="24"/>
          <w:szCs w:val="24"/>
        </w:rPr>
        <w:t>Santa Clara, CA 95050</w:t>
      </w:r>
    </w:p>
    <w:p w14:paraId="4A9AE324" w14:textId="77777777" w:rsidR="00E23FBD" w:rsidRDefault="00E23FBD" w:rsidP="00E23FBD">
      <w:pPr>
        <w:pStyle w:val="NPIQBodyTextStyle1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23FBD">
        <w:rPr>
          <w:rFonts w:asciiTheme="minorHAnsi" w:eastAsia="Times New Roman" w:hAnsiTheme="minorHAnsi" w:cstheme="minorHAnsi"/>
          <w:b/>
          <w:sz w:val="24"/>
          <w:szCs w:val="24"/>
        </w:rPr>
        <w:tab/>
      </w:r>
    </w:p>
    <w:p w14:paraId="3308C4FB" w14:textId="77777777" w:rsidR="00E23FBD" w:rsidRDefault="00E23FBD" w:rsidP="00E23FBD">
      <w:pPr>
        <w:pStyle w:val="NPIQBodyTextStyle1"/>
        <w:rPr>
          <w:rFonts w:asciiTheme="minorHAnsi" w:eastAsia="Times New Roman" w:hAnsiTheme="minorHAnsi" w:cstheme="minorHAnsi"/>
          <w:sz w:val="24"/>
          <w:szCs w:val="24"/>
        </w:rPr>
      </w:pPr>
      <w:r w:rsidRPr="00E23FBD">
        <w:rPr>
          <w:rFonts w:asciiTheme="minorHAnsi" w:eastAsia="Times New Roman" w:hAnsiTheme="minorHAnsi" w:cstheme="minorHAnsi"/>
          <w:b/>
          <w:sz w:val="24"/>
          <w:szCs w:val="24"/>
        </w:rPr>
        <w:t>Press contact: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Chris McManus </w:t>
      </w:r>
    </w:p>
    <w:p w14:paraId="7279900C" w14:textId="77777777" w:rsidR="00E23FBD" w:rsidRDefault="00E23FBD" w:rsidP="00E23FBD">
      <w:pPr>
        <w:pStyle w:val="NPIQBodyTextStyle1"/>
        <w:ind w:left="72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Email: </w:t>
      </w:r>
      <w:r w:rsidR="001128A4">
        <w:rPr>
          <w:rFonts w:asciiTheme="minorHAnsi" w:eastAsia="Times New Roman" w:hAnsiTheme="minorHAnsi" w:cstheme="minorHAnsi"/>
          <w:sz w:val="24"/>
          <w:szCs w:val="24"/>
        </w:rPr>
        <w:t>chris@narratemarketing.com</w:t>
      </w:r>
    </w:p>
    <w:p w14:paraId="3C980569" w14:textId="4C3EBDAD" w:rsidR="00E23FBD" w:rsidRPr="003F05CA" w:rsidRDefault="001128A4" w:rsidP="00E23FBD">
      <w:pPr>
        <w:pStyle w:val="NPIQBodyTextStyle1"/>
        <w:ind w:left="72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Phone: 917-324-0808</w:t>
      </w:r>
    </w:p>
    <w:p w14:paraId="2F145A19" w14:textId="77777777" w:rsidR="00E23FBD" w:rsidRDefault="00E23FBD" w:rsidP="00E23FBD">
      <w:pPr>
        <w:pStyle w:val="NPIQBodyTextStyle1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2C763BA6" w14:textId="0C7A375E" w:rsidR="001128A4" w:rsidRPr="002B12B7" w:rsidRDefault="001128A4" w:rsidP="002B12B7">
      <w:pPr>
        <w:pStyle w:val="NPIQBodyTextStyle1"/>
        <w:jc w:val="center"/>
        <w:rPr>
          <w:rFonts w:asciiTheme="minorHAnsi" w:eastAsia="Times New Roman" w:hAnsiTheme="minorHAnsi" w:cstheme="minorHAnsi"/>
          <w:b/>
          <w:sz w:val="28"/>
          <w:szCs w:val="28"/>
        </w:rPr>
      </w:pPr>
      <w:r>
        <w:rPr>
          <w:rFonts w:asciiTheme="minorHAnsi" w:eastAsia="Times New Roman" w:hAnsiTheme="minorHAnsi" w:cstheme="minorHAnsi"/>
          <w:b/>
          <w:sz w:val="28"/>
          <w:szCs w:val="28"/>
        </w:rPr>
        <w:t>Youth Homelessness Surges to Jaw-Dropping Levels in Santa Clara County</w:t>
      </w:r>
    </w:p>
    <w:p w14:paraId="45736865" w14:textId="23E860B5" w:rsidR="003F05CA" w:rsidRPr="00FE0422" w:rsidRDefault="001128A4" w:rsidP="00E56094">
      <w:pPr>
        <w:pStyle w:val="NPIQBodyTextStyle1"/>
        <w:jc w:val="center"/>
        <w:rPr>
          <w:rFonts w:asciiTheme="minorHAnsi" w:eastAsia="Times New Roman" w:hAnsiTheme="minorHAnsi" w:cstheme="minorHAnsi"/>
          <w:i/>
          <w:szCs w:val="22"/>
        </w:rPr>
      </w:pPr>
      <w:r w:rsidRPr="00FE0422">
        <w:rPr>
          <w:rFonts w:asciiTheme="minorHAnsi" w:eastAsia="Times New Roman" w:hAnsiTheme="minorHAnsi" w:cstheme="minorHAnsi"/>
          <w:i/>
          <w:szCs w:val="22"/>
        </w:rPr>
        <w:t xml:space="preserve">Media invited to Sept. 26 Summit for </w:t>
      </w:r>
      <w:r w:rsidR="002707ED" w:rsidRPr="00FE0422">
        <w:rPr>
          <w:rFonts w:asciiTheme="minorHAnsi" w:eastAsia="Times New Roman" w:hAnsiTheme="minorHAnsi" w:cstheme="minorHAnsi"/>
          <w:i/>
          <w:szCs w:val="22"/>
        </w:rPr>
        <w:t xml:space="preserve">Bill Wilson Center </w:t>
      </w:r>
      <w:r w:rsidRPr="00FE0422">
        <w:rPr>
          <w:rFonts w:asciiTheme="minorHAnsi" w:eastAsia="Times New Roman" w:hAnsiTheme="minorHAnsi" w:cstheme="minorHAnsi"/>
          <w:i/>
          <w:szCs w:val="22"/>
        </w:rPr>
        <w:t xml:space="preserve">Study Results and </w:t>
      </w:r>
      <w:r w:rsidR="00E56094" w:rsidRPr="00FE0422">
        <w:rPr>
          <w:rFonts w:asciiTheme="minorHAnsi" w:eastAsia="Times New Roman" w:hAnsiTheme="minorHAnsi" w:cstheme="minorHAnsi"/>
          <w:i/>
          <w:szCs w:val="22"/>
        </w:rPr>
        <w:t>Call to Action</w:t>
      </w:r>
    </w:p>
    <w:p w14:paraId="21234681" w14:textId="77777777" w:rsidR="00E56094" w:rsidRPr="00FE0422" w:rsidRDefault="00E56094" w:rsidP="00E56094">
      <w:pPr>
        <w:pStyle w:val="NPIQBodyTextStyle1"/>
        <w:jc w:val="center"/>
        <w:rPr>
          <w:rFonts w:asciiTheme="minorHAnsi" w:eastAsia="Times New Roman" w:hAnsiTheme="minorHAnsi" w:cstheme="minorHAnsi"/>
          <w:szCs w:val="22"/>
        </w:rPr>
      </w:pPr>
    </w:p>
    <w:p w14:paraId="4CB69676" w14:textId="7DFEE3A5" w:rsidR="00E56094" w:rsidRPr="00FE0422" w:rsidRDefault="001128A4" w:rsidP="00E56094">
      <w:pPr>
        <w:pStyle w:val="NPIQBodyTextStyle1"/>
        <w:rPr>
          <w:rFonts w:asciiTheme="minorHAnsi" w:eastAsia="Times New Roman" w:hAnsiTheme="minorHAnsi" w:cstheme="minorHAnsi"/>
          <w:szCs w:val="22"/>
        </w:rPr>
      </w:pPr>
      <w:r w:rsidRPr="00FE0422">
        <w:rPr>
          <w:rFonts w:asciiTheme="minorHAnsi" w:eastAsia="Times New Roman" w:hAnsiTheme="minorHAnsi" w:cstheme="minorHAnsi"/>
          <w:b/>
          <w:szCs w:val="22"/>
        </w:rPr>
        <w:t xml:space="preserve">SANTA CLARA, Calif. – September 14, 2017 -- </w:t>
      </w:r>
      <w:r w:rsidRPr="00FE0422">
        <w:rPr>
          <w:rFonts w:asciiTheme="minorHAnsi" w:eastAsia="Times New Roman" w:hAnsiTheme="minorHAnsi" w:cstheme="minorHAnsi"/>
          <w:szCs w:val="22"/>
        </w:rPr>
        <w:t>Youth experiencing homelessness in Santa Clara County has reached alarming numbers according to</w:t>
      </w:r>
      <w:r w:rsidR="004E1EE2" w:rsidRPr="00FE0422">
        <w:rPr>
          <w:rFonts w:asciiTheme="minorHAnsi" w:eastAsia="Times New Roman" w:hAnsiTheme="minorHAnsi" w:cstheme="minorHAnsi"/>
          <w:szCs w:val="22"/>
        </w:rPr>
        <w:t xml:space="preserve"> an upcoming</w:t>
      </w:r>
      <w:r w:rsidRPr="00FE0422">
        <w:rPr>
          <w:rFonts w:asciiTheme="minorHAnsi" w:eastAsia="Times New Roman" w:hAnsiTheme="minorHAnsi" w:cstheme="minorHAnsi"/>
          <w:szCs w:val="22"/>
        </w:rPr>
        <w:t xml:space="preserve"> study from Bill Wilson Center. </w:t>
      </w:r>
      <w:r w:rsidR="00B21E69" w:rsidRPr="00FE0422">
        <w:rPr>
          <w:rFonts w:asciiTheme="minorHAnsi" w:eastAsia="Times New Roman" w:hAnsiTheme="minorHAnsi" w:cstheme="minorHAnsi"/>
          <w:szCs w:val="22"/>
        </w:rPr>
        <w:t xml:space="preserve">While the 2017 Point-In-Time Count </w:t>
      </w:r>
      <w:r w:rsidRPr="00FE0422">
        <w:rPr>
          <w:rFonts w:asciiTheme="minorHAnsi" w:eastAsia="Times New Roman" w:hAnsiTheme="minorHAnsi" w:cstheme="minorHAnsi"/>
          <w:szCs w:val="22"/>
        </w:rPr>
        <w:t>reveal</w:t>
      </w:r>
      <w:r w:rsidR="00B21E69" w:rsidRPr="00FE0422">
        <w:rPr>
          <w:rFonts w:asciiTheme="minorHAnsi" w:eastAsia="Times New Roman" w:hAnsiTheme="minorHAnsi" w:cstheme="minorHAnsi"/>
          <w:szCs w:val="22"/>
        </w:rPr>
        <w:t>ed that</w:t>
      </w:r>
      <w:r w:rsidRPr="00FE0422">
        <w:rPr>
          <w:rFonts w:asciiTheme="minorHAnsi" w:eastAsia="Times New Roman" w:hAnsiTheme="minorHAnsi" w:cstheme="minorHAnsi"/>
          <w:szCs w:val="22"/>
        </w:rPr>
        <w:t xml:space="preserve"> thousands of youth </w:t>
      </w:r>
      <w:r w:rsidR="00B21E69" w:rsidRPr="00FE0422">
        <w:rPr>
          <w:rFonts w:asciiTheme="minorHAnsi" w:eastAsia="Times New Roman" w:hAnsiTheme="minorHAnsi" w:cstheme="minorHAnsi"/>
          <w:szCs w:val="22"/>
        </w:rPr>
        <w:t xml:space="preserve">were </w:t>
      </w:r>
      <w:r w:rsidRPr="00FE0422">
        <w:rPr>
          <w:rFonts w:asciiTheme="minorHAnsi" w:eastAsia="Times New Roman" w:hAnsiTheme="minorHAnsi" w:cstheme="minorHAnsi"/>
          <w:szCs w:val="22"/>
        </w:rPr>
        <w:t>sleep</w:t>
      </w:r>
      <w:r w:rsidR="004E1EE2" w:rsidRPr="00FE0422">
        <w:rPr>
          <w:rFonts w:asciiTheme="minorHAnsi" w:eastAsia="Times New Roman" w:hAnsiTheme="minorHAnsi" w:cstheme="minorHAnsi"/>
          <w:szCs w:val="22"/>
        </w:rPr>
        <w:t>ing on the streets</w:t>
      </w:r>
      <w:r w:rsidR="00B21E69" w:rsidRPr="00FE0422">
        <w:rPr>
          <w:rFonts w:asciiTheme="minorHAnsi" w:eastAsia="Times New Roman" w:hAnsiTheme="minorHAnsi" w:cstheme="minorHAnsi"/>
          <w:szCs w:val="22"/>
        </w:rPr>
        <w:t xml:space="preserve"> and in shelters</w:t>
      </w:r>
      <w:r w:rsidR="004E1EE2" w:rsidRPr="00FE0422">
        <w:rPr>
          <w:rFonts w:asciiTheme="minorHAnsi" w:eastAsia="Times New Roman" w:hAnsiTheme="minorHAnsi" w:cstheme="minorHAnsi"/>
          <w:szCs w:val="22"/>
        </w:rPr>
        <w:t xml:space="preserve"> every night</w:t>
      </w:r>
      <w:r w:rsidR="00B21E69" w:rsidRPr="00FE0422">
        <w:rPr>
          <w:rFonts w:asciiTheme="minorHAnsi" w:eastAsia="Times New Roman" w:hAnsiTheme="minorHAnsi" w:cstheme="minorHAnsi"/>
          <w:szCs w:val="22"/>
        </w:rPr>
        <w:t>, BWC’s school survey shows</w:t>
      </w:r>
      <w:r w:rsidR="004E1EE2" w:rsidRPr="00FE0422">
        <w:rPr>
          <w:rFonts w:asciiTheme="minorHAnsi" w:eastAsia="Times New Roman" w:hAnsiTheme="minorHAnsi" w:cstheme="minorHAnsi"/>
          <w:szCs w:val="22"/>
        </w:rPr>
        <w:t xml:space="preserve"> </w:t>
      </w:r>
      <w:r w:rsidR="00B21E69" w:rsidRPr="00FE0422">
        <w:rPr>
          <w:rFonts w:asciiTheme="minorHAnsi" w:eastAsia="Times New Roman" w:hAnsiTheme="minorHAnsi" w:cstheme="minorHAnsi"/>
          <w:szCs w:val="22"/>
        </w:rPr>
        <w:t xml:space="preserve">there are </w:t>
      </w:r>
      <w:r w:rsidR="004E1EE2" w:rsidRPr="00FE0422">
        <w:rPr>
          <w:rFonts w:asciiTheme="minorHAnsi" w:eastAsia="Times New Roman" w:hAnsiTheme="minorHAnsi" w:cstheme="minorHAnsi"/>
          <w:szCs w:val="22"/>
        </w:rPr>
        <w:t>thousands more</w:t>
      </w:r>
      <w:r w:rsidR="00B21E69" w:rsidRPr="00FE0422">
        <w:rPr>
          <w:rFonts w:asciiTheme="minorHAnsi" w:eastAsia="Times New Roman" w:hAnsiTheme="minorHAnsi" w:cstheme="minorHAnsi"/>
          <w:szCs w:val="22"/>
        </w:rPr>
        <w:t xml:space="preserve"> students</w:t>
      </w:r>
      <w:r w:rsidR="00015A5C" w:rsidRPr="00FE0422">
        <w:rPr>
          <w:rFonts w:asciiTheme="minorHAnsi" w:eastAsia="Times New Roman" w:hAnsiTheme="minorHAnsi" w:cstheme="minorHAnsi"/>
          <w:szCs w:val="22"/>
        </w:rPr>
        <w:t xml:space="preserve"> </w:t>
      </w:r>
      <w:r w:rsidR="004E1EE2" w:rsidRPr="00FE0422">
        <w:rPr>
          <w:rFonts w:asciiTheme="minorHAnsi" w:eastAsia="Times New Roman" w:hAnsiTheme="minorHAnsi" w:cstheme="minorHAnsi"/>
          <w:szCs w:val="22"/>
        </w:rPr>
        <w:t>co</w:t>
      </w:r>
      <w:r w:rsidR="006339CA" w:rsidRPr="00FE0422">
        <w:rPr>
          <w:rFonts w:asciiTheme="minorHAnsi" w:eastAsia="Times New Roman" w:hAnsiTheme="minorHAnsi" w:cstheme="minorHAnsi"/>
          <w:szCs w:val="22"/>
        </w:rPr>
        <w:t>u</w:t>
      </w:r>
      <w:r w:rsidR="004E1EE2" w:rsidRPr="00FE0422">
        <w:rPr>
          <w:rFonts w:asciiTheme="minorHAnsi" w:eastAsia="Times New Roman" w:hAnsiTheme="minorHAnsi" w:cstheme="minorHAnsi"/>
          <w:szCs w:val="22"/>
        </w:rPr>
        <w:t xml:space="preserve">ch surfing with no permanent home. </w:t>
      </w:r>
      <w:r w:rsidR="00E56094" w:rsidRPr="00FE0422">
        <w:rPr>
          <w:rFonts w:asciiTheme="minorHAnsi" w:eastAsia="Times New Roman" w:hAnsiTheme="minorHAnsi" w:cstheme="minorHAnsi"/>
          <w:szCs w:val="22"/>
        </w:rPr>
        <w:t xml:space="preserve">High </w:t>
      </w:r>
      <w:r w:rsidR="00B21E69" w:rsidRPr="00FE0422">
        <w:rPr>
          <w:rFonts w:asciiTheme="minorHAnsi" w:eastAsia="Times New Roman" w:hAnsiTheme="minorHAnsi" w:cstheme="minorHAnsi"/>
          <w:szCs w:val="22"/>
        </w:rPr>
        <w:t>s</w:t>
      </w:r>
      <w:r w:rsidR="00E56094" w:rsidRPr="00FE0422">
        <w:rPr>
          <w:rFonts w:asciiTheme="minorHAnsi" w:eastAsia="Times New Roman" w:hAnsiTheme="minorHAnsi" w:cstheme="minorHAnsi"/>
          <w:szCs w:val="22"/>
        </w:rPr>
        <w:t xml:space="preserve">chool students, from public </w:t>
      </w:r>
      <w:r w:rsidR="00B21E69" w:rsidRPr="00FE0422">
        <w:rPr>
          <w:rFonts w:asciiTheme="minorHAnsi" w:eastAsia="Times New Roman" w:hAnsiTheme="minorHAnsi" w:cstheme="minorHAnsi"/>
          <w:szCs w:val="22"/>
        </w:rPr>
        <w:t>and private</w:t>
      </w:r>
      <w:r w:rsidR="00E56094" w:rsidRPr="00FE0422">
        <w:rPr>
          <w:rFonts w:asciiTheme="minorHAnsi" w:eastAsia="Times New Roman" w:hAnsiTheme="minorHAnsi" w:cstheme="minorHAnsi"/>
          <w:szCs w:val="22"/>
        </w:rPr>
        <w:t xml:space="preserve"> schools</w:t>
      </w:r>
      <w:r w:rsidR="00B21E69" w:rsidRPr="00FE0422">
        <w:rPr>
          <w:rFonts w:asciiTheme="minorHAnsi" w:eastAsia="Times New Roman" w:hAnsiTheme="minorHAnsi" w:cstheme="minorHAnsi"/>
          <w:szCs w:val="22"/>
        </w:rPr>
        <w:t xml:space="preserve"> throughout Santa Clara County</w:t>
      </w:r>
      <w:r w:rsidR="00E56094" w:rsidRPr="00FE0422">
        <w:rPr>
          <w:rFonts w:asciiTheme="minorHAnsi" w:eastAsia="Times New Roman" w:hAnsiTheme="minorHAnsi" w:cstheme="minorHAnsi"/>
          <w:szCs w:val="22"/>
        </w:rPr>
        <w:t>, are experiencing homelessness.</w:t>
      </w:r>
      <w:r w:rsidR="00CF03C7" w:rsidRPr="00FE0422">
        <w:rPr>
          <w:rFonts w:asciiTheme="minorHAnsi" w:eastAsia="Times New Roman" w:hAnsiTheme="minorHAnsi" w:cstheme="minorHAnsi"/>
          <w:szCs w:val="22"/>
        </w:rPr>
        <w:t xml:space="preserve"> </w:t>
      </w:r>
    </w:p>
    <w:p w14:paraId="46058BC8" w14:textId="77777777" w:rsidR="00E56094" w:rsidRPr="00FE0422" w:rsidRDefault="00E56094" w:rsidP="00E56094">
      <w:pPr>
        <w:pStyle w:val="NPIQBodyTextStyle1"/>
        <w:ind w:left="720"/>
        <w:rPr>
          <w:rFonts w:asciiTheme="minorHAnsi" w:eastAsia="Times New Roman" w:hAnsiTheme="minorHAnsi" w:cstheme="minorHAnsi"/>
          <w:szCs w:val="22"/>
        </w:rPr>
      </w:pPr>
    </w:p>
    <w:p w14:paraId="7D0A46FB" w14:textId="6571D850" w:rsidR="00E56094" w:rsidRPr="00FE0422" w:rsidRDefault="00B21E69" w:rsidP="00E56094">
      <w:pPr>
        <w:pStyle w:val="NPIQBodyTextStyle1"/>
        <w:rPr>
          <w:rFonts w:asciiTheme="minorHAnsi" w:eastAsia="Times New Roman" w:hAnsiTheme="minorHAnsi" w:cstheme="minorHAnsi"/>
          <w:szCs w:val="22"/>
        </w:rPr>
      </w:pPr>
      <w:r w:rsidRPr="00FE0422">
        <w:rPr>
          <w:rFonts w:asciiTheme="minorHAnsi" w:eastAsia="Times New Roman" w:hAnsiTheme="minorHAnsi" w:cstheme="minorHAnsi"/>
          <w:szCs w:val="22"/>
        </w:rPr>
        <w:t>R</w:t>
      </w:r>
      <w:r w:rsidR="00E56094" w:rsidRPr="00FE0422">
        <w:rPr>
          <w:rFonts w:asciiTheme="minorHAnsi" w:eastAsia="Times New Roman" w:hAnsiTheme="minorHAnsi" w:cstheme="minorHAnsi"/>
          <w:szCs w:val="22"/>
        </w:rPr>
        <w:t xml:space="preserve">esults of the study, </w:t>
      </w:r>
      <w:r w:rsidR="00E56094" w:rsidRPr="00FE0422">
        <w:rPr>
          <w:rFonts w:asciiTheme="minorHAnsi" w:hAnsiTheme="minorHAnsi" w:cstheme="minorHAnsi"/>
          <w:szCs w:val="22"/>
        </w:rPr>
        <w:t xml:space="preserve">“Count Me! Youth and Young Adult Homelessness, Santa Clara County, California” </w:t>
      </w:r>
      <w:r w:rsidR="00E56094" w:rsidRPr="00FE0422">
        <w:rPr>
          <w:rFonts w:asciiTheme="minorHAnsi" w:eastAsia="Times New Roman" w:hAnsiTheme="minorHAnsi" w:cstheme="minorHAnsi"/>
          <w:szCs w:val="22"/>
        </w:rPr>
        <w:t>will be announced at a press summit hosted by Bill Wilson Center along with a discussion around the issues and recommendations on how to address youth homelessness.</w:t>
      </w:r>
    </w:p>
    <w:p w14:paraId="1743713F" w14:textId="77777777" w:rsidR="00F244D8" w:rsidRPr="00FE0422" w:rsidRDefault="00F244D8" w:rsidP="00F244D8">
      <w:pPr>
        <w:pStyle w:val="NPIQBodyTextStyle1"/>
        <w:rPr>
          <w:rFonts w:asciiTheme="minorHAnsi" w:eastAsia="Times New Roman" w:hAnsiTheme="minorHAnsi" w:cstheme="minorHAnsi"/>
          <w:szCs w:val="22"/>
        </w:rPr>
      </w:pPr>
    </w:p>
    <w:p w14:paraId="115C388F" w14:textId="4B07C94D" w:rsidR="00015A5C" w:rsidRPr="00FE0422" w:rsidRDefault="00015A5C" w:rsidP="00F244D8">
      <w:pPr>
        <w:pStyle w:val="NPIQBodyTextStyle1"/>
        <w:rPr>
          <w:rFonts w:asciiTheme="minorHAnsi" w:eastAsia="Times New Roman" w:hAnsiTheme="minorHAnsi" w:cstheme="minorHAnsi"/>
          <w:b/>
          <w:szCs w:val="22"/>
        </w:rPr>
      </w:pPr>
      <w:r w:rsidRPr="00FE0422">
        <w:rPr>
          <w:rFonts w:asciiTheme="minorHAnsi" w:eastAsia="Times New Roman" w:hAnsiTheme="minorHAnsi" w:cstheme="minorHAnsi"/>
          <w:b/>
          <w:szCs w:val="22"/>
        </w:rPr>
        <w:t>WHAT:</w:t>
      </w:r>
      <w:r w:rsidRPr="00FE0422">
        <w:rPr>
          <w:rFonts w:asciiTheme="minorHAnsi" w:eastAsia="Times New Roman" w:hAnsiTheme="minorHAnsi" w:cstheme="minorHAnsi"/>
          <w:b/>
          <w:szCs w:val="22"/>
        </w:rPr>
        <w:tab/>
      </w:r>
      <w:r w:rsidRPr="00FE0422">
        <w:rPr>
          <w:rFonts w:asciiTheme="minorHAnsi" w:eastAsia="Times New Roman" w:hAnsiTheme="minorHAnsi" w:cstheme="minorHAnsi"/>
          <w:b/>
          <w:szCs w:val="22"/>
        </w:rPr>
        <w:tab/>
        <w:t>Bill Wilson Center Press Summit on Youth Homelessness in Santa Clara County</w:t>
      </w:r>
    </w:p>
    <w:p w14:paraId="04C26D9C" w14:textId="31F3BCF5" w:rsidR="002707ED" w:rsidRPr="00FE0422" w:rsidRDefault="002707ED" w:rsidP="00F244D8">
      <w:pPr>
        <w:pStyle w:val="NPIQBodyTextStyle1"/>
        <w:rPr>
          <w:rFonts w:asciiTheme="minorHAnsi" w:eastAsia="Times New Roman" w:hAnsiTheme="minorHAnsi" w:cstheme="minorHAnsi"/>
          <w:b/>
          <w:szCs w:val="22"/>
        </w:rPr>
      </w:pPr>
    </w:p>
    <w:p w14:paraId="0773AD67" w14:textId="465FD4A4" w:rsidR="00F244D8" w:rsidRPr="00FE0422" w:rsidRDefault="00015A5C" w:rsidP="00F244D8">
      <w:pPr>
        <w:pStyle w:val="NPIQBodyTextStyle1"/>
        <w:rPr>
          <w:rFonts w:asciiTheme="minorHAnsi" w:eastAsia="Times New Roman" w:hAnsiTheme="minorHAnsi" w:cstheme="minorHAnsi"/>
          <w:szCs w:val="22"/>
        </w:rPr>
      </w:pPr>
      <w:r w:rsidRPr="00FE0422">
        <w:rPr>
          <w:rFonts w:asciiTheme="minorHAnsi" w:eastAsia="Times New Roman" w:hAnsiTheme="minorHAnsi" w:cstheme="minorHAnsi"/>
          <w:b/>
          <w:szCs w:val="22"/>
        </w:rPr>
        <w:t>WHEN</w:t>
      </w:r>
      <w:r w:rsidR="00F244D8" w:rsidRPr="00FE0422">
        <w:rPr>
          <w:rFonts w:asciiTheme="minorHAnsi" w:eastAsia="Times New Roman" w:hAnsiTheme="minorHAnsi" w:cstheme="minorHAnsi"/>
          <w:b/>
          <w:szCs w:val="22"/>
        </w:rPr>
        <w:t>:</w:t>
      </w:r>
      <w:r w:rsidR="00F244D8" w:rsidRPr="00FE0422">
        <w:rPr>
          <w:rFonts w:asciiTheme="minorHAnsi" w:eastAsia="Times New Roman" w:hAnsiTheme="minorHAnsi" w:cstheme="minorHAnsi"/>
          <w:szCs w:val="22"/>
        </w:rPr>
        <w:t xml:space="preserve"> </w:t>
      </w:r>
      <w:r w:rsidRPr="00FE0422">
        <w:rPr>
          <w:rFonts w:asciiTheme="minorHAnsi" w:eastAsia="Times New Roman" w:hAnsiTheme="minorHAnsi" w:cstheme="minorHAnsi"/>
          <w:szCs w:val="22"/>
        </w:rPr>
        <w:tab/>
      </w:r>
      <w:r w:rsidR="00F244D8" w:rsidRPr="00FE0422">
        <w:rPr>
          <w:rFonts w:asciiTheme="minorHAnsi" w:eastAsia="Times New Roman" w:hAnsiTheme="minorHAnsi" w:cstheme="minorHAnsi"/>
          <w:szCs w:val="22"/>
        </w:rPr>
        <w:t xml:space="preserve">Tuesday, September 26, 9 a.m. </w:t>
      </w:r>
    </w:p>
    <w:p w14:paraId="656D6820" w14:textId="77777777" w:rsidR="002707ED" w:rsidRPr="00FE0422" w:rsidRDefault="002707ED" w:rsidP="00F244D8">
      <w:pPr>
        <w:pStyle w:val="NPIQBodyTextStyle1"/>
        <w:rPr>
          <w:rFonts w:asciiTheme="minorHAnsi" w:eastAsia="Times New Roman" w:hAnsiTheme="minorHAnsi" w:cstheme="minorHAnsi"/>
          <w:szCs w:val="22"/>
        </w:rPr>
      </w:pPr>
    </w:p>
    <w:p w14:paraId="72E5CA0B" w14:textId="47AAD9AE" w:rsidR="00F244D8" w:rsidRPr="00FE0422" w:rsidRDefault="00015A5C" w:rsidP="00015A5C">
      <w:pPr>
        <w:pStyle w:val="NPIQBodyTextStyle1"/>
        <w:ind w:left="1440" w:hanging="1440"/>
        <w:rPr>
          <w:rFonts w:asciiTheme="minorHAnsi" w:hAnsiTheme="minorHAnsi" w:cstheme="minorHAnsi"/>
          <w:color w:val="000000"/>
          <w:szCs w:val="22"/>
        </w:rPr>
      </w:pPr>
      <w:r w:rsidRPr="00FE0422">
        <w:rPr>
          <w:rFonts w:asciiTheme="minorHAnsi" w:eastAsia="Times New Roman" w:hAnsiTheme="minorHAnsi" w:cstheme="minorHAnsi"/>
          <w:b/>
          <w:szCs w:val="22"/>
        </w:rPr>
        <w:t>WHERE:</w:t>
      </w:r>
      <w:r w:rsidR="003F05CA" w:rsidRPr="00FE0422">
        <w:rPr>
          <w:rFonts w:asciiTheme="minorHAnsi" w:hAnsiTheme="minorHAnsi" w:cstheme="minorHAnsi"/>
          <w:b/>
          <w:bCs/>
          <w:color w:val="000000"/>
          <w:szCs w:val="22"/>
        </w:rPr>
        <w:t xml:space="preserve"> </w:t>
      </w:r>
      <w:r w:rsidRPr="00FE0422">
        <w:rPr>
          <w:rFonts w:asciiTheme="minorHAnsi" w:hAnsiTheme="minorHAnsi" w:cstheme="minorHAnsi"/>
          <w:b/>
          <w:bCs/>
          <w:color w:val="000000"/>
          <w:szCs w:val="22"/>
        </w:rPr>
        <w:tab/>
      </w:r>
      <w:r w:rsidR="003F05CA" w:rsidRPr="00FE0422">
        <w:rPr>
          <w:rFonts w:asciiTheme="minorHAnsi" w:hAnsiTheme="minorHAnsi" w:cstheme="minorHAnsi"/>
          <w:color w:val="000000"/>
          <w:szCs w:val="22"/>
        </w:rPr>
        <w:t xml:space="preserve">County Board of Supervisors Offices 70 West </w:t>
      </w:r>
      <w:proofErr w:type="spellStart"/>
      <w:r w:rsidR="003F05CA" w:rsidRPr="00FE0422">
        <w:rPr>
          <w:rFonts w:asciiTheme="minorHAnsi" w:hAnsiTheme="minorHAnsi" w:cstheme="minorHAnsi"/>
          <w:color w:val="000000"/>
          <w:szCs w:val="22"/>
        </w:rPr>
        <w:t>Hedding</w:t>
      </w:r>
      <w:proofErr w:type="spellEnd"/>
      <w:r w:rsidR="003F05CA" w:rsidRPr="00FE0422">
        <w:rPr>
          <w:rFonts w:asciiTheme="minorHAnsi" w:hAnsiTheme="minorHAnsi" w:cstheme="minorHAnsi"/>
          <w:color w:val="000000"/>
          <w:szCs w:val="22"/>
        </w:rPr>
        <w:t xml:space="preserve"> Street</w:t>
      </w:r>
      <w:r w:rsidR="00DB7A16" w:rsidRPr="00FE0422">
        <w:rPr>
          <w:rFonts w:asciiTheme="minorHAnsi" w:hAnsiTheme="minorHAnsi" w:cstheme="minorHAnsi"/>
          <w:color w:val="000000"/>
          <w:szCs w:val="22"/>
        </w:rPr>
        <w:t>, Room 157</w:t>
      </w:r>
      <w:r w:rsidR="003F05CA" w:rsidRPr="00FE0422">
        <w:rPr>
          <w:rFonts w:asciiTheme="minorHAnsi" w:hAnsiTheme="minorHAnsi" w:cstheme="minorHAnsi"/>
          <w:color w:val="000000"/>
          <w:szCs w:val="22"/>
        </w:rPr>
        <w:t xml:space="preserve">, </w:t>
      </w:r>
      <w:r w:rsidR="002B12B7">
        <w:rPr>
          <w:rFonts w:asciiTheme="minorHAnsi" w:hAnsiTheme="minorHAnsi" w:cstheme="minorHAnsi"/>
          <w:color w:val="000000"/>
          <w:szCs w:val="22"/>
        </w:rPr>
        <w:br/>
      </w:r>
      <w:r w:rsidR="003F05CA" w:rsidRPr="00FE0422">
        <w:rPr>
          <w:rFonts w:asciiTheme="minorHAnsi" w:hAnsiTheme="minorHAnsi" w:cstheme="minorHAnsi"/>
          <w:color w:val="000000"/>
          <w:szCs w:val="22"/>
        </w:rPr>
        <w:t>San Jose, CA 95110</w:t>
      </w:r>
    </w:p>
    <w:p w14:paraId="16B5F0B7" w14:textId="77777777" w:rsidR="00347B04" w:rsidRPr="00FE0422" w:rsidRDefault="00347B04" w:rsidP="00015A5C">
      <w:pPr>
        <w:pStyle w:val="NPIQBodyTextStyle1"/>
        <w:ind w:left="1440" w:hanging="1440"/>
        <w:rPr>
          <w:rFonts w:asciiTheme="minorHAnsi" w:hAnsiTheme="minorHAnsi" w:cstheme="minorHAnsi"/>
          <w:color w:val="000000"/>
          <w:szCs w:val="22"/>
        </w:rPr>
      </w:pPr>
    </w:p>
    <w:p w14:paraId="2F0B591A" w14:textId="77777777" w:rsidR="003F05CA" w:rsidRPr="00FE0422" w:rsidRDefault="00015A5C" w:rsidP="00F244D8">
      <w:pPr>
        <w:pStyle w:val="NPIQBodyTextStyle1"/>
        <w:rPr>
          <w:rFonts w:asciiTheme="minorHAnsi" w:eastAsia="Times New Roman" w:hAnsiTheme="minorHAnsi" w:cstheme="minorHAnsi"/>
          <w:b/>
          <w:szCs w:val="22"/>
        </w:rPr>
      </w:pPr>
      <w:r w:rsidRPr="00FE0422">
        <w:rPr>
          <w:rFonts w:asciiTheme="minorHAnsi" w:eastAsia="Times New Roman" w:hAnsiTheme="minorHAnsi" w:cstheme="minorHAnsi"/>
          <w:b/>
          <w:szCs w:val="22"/>
        </w:rPr>
        <w:t>SPEAKERS</w:t>
      </w:r>
      <w:r w:rsidR="00F244D8" w:rsidRPr="00FE0422">
        <w:rPr>
          <w:rFonts w:asciiTheme="minorHAnsi" w:eastAsia="Times New Roman" w:hAnsiTheme="minorHAnsi" w:cstheme="minorHAnsi"/>
          <w:b/>
          <w:szCs w:val="22"/>
        </w:rPr>
        <w:t>:</w:t>
      </w:r>
      <w:r w:rsidR="003F05CA" w:rsidRPr="00FE0422">
        <w:rPr>
          <w:rFonts w:asciiTheme="minorHAnsi" w:eastAsia="Times New Roman" w:hAnsiTheme="minorHAnsi" w:cstheme="minorHAnsi"/>
          <w:b/>
          <w:szCs w:val="22"/>
        </w:rPr>
        <w:t xml:space="preserve"> </w:t>
      </w:r>
    </w:p>
    <w:p w14:paraId="61660F7D" w14:textId="77777777" w:rsidR="00DB7A16" w:rsidRPr="00FE0422" w:rsidRDefault="00DB7A16" w:rsidP="00015A5C">
      <w:pPr>
        <w:pStyle w:val="NPIQBodyTextStyle1"/>
        <w:numPr>
          <w:ilvl w:val="0"/>
          <w:numId w:val="5"/>
        </w:numPr>
        <w:rPr>
          <w:rFonts w:asciiTheme="minorHAnsi" w:eastAsia="Times New Roman" w:hAnsiTheme="minorHAnsi" w:cstheme="minorHAnsi"/>
          <w:szCs w:val="22"/>
        </w:rPr>
      </w:pPr>
      <w:r w:rsidRPr="00FE0422">
        <w:rPr>
          <w:rFonts w:asciiTheme="minorHAnsi" w:eastAsia="Times New Roman" w:hAnsiTheme="minorHAnsi" w:cstheme="minorHAnsi"/>
          <w:szCs w:val="22"/>
        </w:rPr>
        <w:t>Sparky Harlan, CEO, Bill Wilson</w:t>
      </w:r>
      <w:r w:rsidR="006B2C11" w:rsidRPr="00FE0422">
        <w:rPr>
          <w:rFonts w:asciiTheme="minorHAnsi" w:eastAsia="Times New Roman" w:hAnsiTheme="minorHAnsi" w:cstheme="minorHAnsi"/>
          <w:szCs w:val="22"/>
        </w:rPr>
        <w:t xml:space="preserve"> </w:t>
      </w:r>
      <w:r w:rsidRPr="00FE0422">
        <w:rPr>
          <w:rFonts w:asciiTheme="minorHAnsi" w:eastAsia="Times New Roman" w:hAnsiTheme="minorHAnsi" w:cstheme="minorHAnsi"/>
          <w:szCs w:val="22"/>
        </w:rPr>
        <w:t xml:space="preserve">Center </w:t>
      </w:r>
    </w:p>
    <w:p w14:paraId="236D0E78" w14:textId="77777777" w:rsidR="003F05CA" w:rsidRPr="00FE0422" w:rsidRDefault="003F05CA" w:rsidP="00015A5C">
      <w:pPr>
        <w:pStyle w:val="NPIQBodyTextStyle1"/>
        <w:numPr>
          <w:ilvl w:val="0"/>
          <w:numId w:val="5"/>
        </w:numPr>
        <w:rPr>
          <w:rFonts w:asciiTheme="minorHAnsi" w:eastAsia="Times New Roman" w:hAnsiTheme="minorHAnsi" w:cstheme="minorHAnsi"/>
          <w:szCs w:val="22"/>
        </w:rPr>
      </w:pPr>
      <w:r w:rsidRPr="00FE0422">
        <w:rPr>
          <w:rFonts w:asciiTheme="minorHAnsi" w:eastAsia="Times New Roman" w:hAnsiTheme="minorHAnsi" w:cstheme="minorHAnsi"/>
          <w:szCs w:val="22"/>
        </w:rPr>
        <w:t xml:space="preserve">Dave Cortese, President, Santa Clara County Board of Supervisors: </w:t>
      </w:r>
    </w:p>
    <w:p w14:paraId="29D0E631" w14:textId="77777777" w:rsidR="003F05CA" w:rsidRPr="00FE0422" w:rsidRDefault="003F05CA" w:rsidP="00015A5C">
      <w:pPr>
        <w:pStyle w:val="NPIQBodyTextStyle1"/>
        <w:numPr>
          <w:ilvl w:val="0"/>
          <w:numId w:val="5"/>
        </w:numPr>
        <w:rPr>
          <w:rFonts w:asciiTheme="minorHAnsi" w:eastAsia="Times New Roman" w:hAnsiTheme="minorHAnsi" w:cstheme="minorHAnsi"/>
          <w:szCs w:val="22"/>
        </w:rPr>
      </w:pPr>
      <w:r w:rsidRPr="00FE0422">
        <w:rPr>
          <w:rFonts w:asciiTheme="minorHAnsi" w:eastAsia="Times New Roman" w:hAnsiTheme="minorHAnsi" w:cstheme="minorHAnsi"/>
          <w:szCs w:val="22"/>
        </w:rPr>
        <w:t>Cindy Chavez, Board of Supervisors</w:t>
      </w:r>
    </w:p>
    <w:p w14:paraId="4E1B9C0C" w14:textId="77777777" w:rsidR="003F05CA" w:rsidRPr="00FE0422" w:rsidRDefault="003F05CA" w:rsidP="00015A5C">
      <w:pPr>
        <w:pStyle w:val="NPIQBodyTextStyle1"/>
        <w:numPr>
          <w:ilvl w:val="0"/>
          <w:numId w:val="5"/>
        </w:numPr>
        <w:rPr>
          <w:rFonts w:asciiTheme="minorHAnsi" w:eastAsia="Times New Roman" w:hAnsiTheme="minorHAnsi" w:cstheme="minorHAnsi"/>
          <w:szCs w:val="22"/>
        </w:rPr>
      </w:pPr>
      <w:r w:rsidRPr="00FE0422">
        <w:rPr>
          <w:rFonts w:asciiTheme="minorHAnsi" w:eastAsia="Times New Roman" w:hAnsiTheme="minorHAnsi" w:cstheme="minorHAnsi"/>
          <w:color w:val="000000"/>
          <w:szCs w:val="22"/>
        </w:rPr>
        <w:t>Eric Masten, Director of Public Policy, National Network for Youth</w:t>
      </w:r>
    </w:p>
    <w:p w14:paraId="143E65AF" w14:textId="77777777" w:rsidR="00D55ED3" w:rsidRDefault="00D55ED3" w:rsidP="00015A5C">
      <w:pPr>
        <w:pStyle w:val="NPIQBodyTextStyle1"/>
        <w:ind w:left="720"/>
        <w:rPr>
          <w:rFonts w:asciiTheme="minorHAnsi" w:eastAsia="Times New Roman" w:hAnsiTheme="minorHAnsi" w:cstheme="minorHAnsi"/>
          <w:sz w:val="24"/>
          <w:szCs w:val="24"/>
        </w:rPr>
      </w:pPr>
    </w:p>
    <w:p w14:paraId="413ADED6" w14:textId="10DF80E8" w:rsidR="00E56094" w:rsidRPr="00015A5C" w:rsidRDefault="00015A5C" w:rsidP="00E70B60">
      <w:pPr>
        <w:pStyle w:val="NPIQBodyTextStyle1"/>
        <w:ind w:left="1440" w:hanging="1440"/>
        <w:rPr>
          <w:rFonts w:asciiTheme="minorHAnsi" w:eastAsia="Times New Roman" w:hAnsiTheme="minorHAnsi" w:cstheme="minorHAnsi"/>
          <w:b/>
          <w:color w:val="3F7AA2"/>
          <w:sz w:val="24"/>
          <w:szCs w:val="24"/>
        </w:rPr>
      </w:pPr>
      <w:r w:rsidRPr="00FE0422">
        <w:rPr>
          <w:rFonts w:asciiTheme="minorHAnsi" w:eastAsia="Times New Roman" w:hAnsiTheme="minorHAnsi" w:cstheme="minorHAnsi"/>
          <w:b/>
          <w:sz w:val="24"/>
          <w:szCs w:val="24"/>
        </w:rPr>
        <w:t>RSVP:</w:t>
      </w:r>
      <w:r w:rsidRPr="00FE0422">
        <w:rPr>
          <w:rFonts w:asciiTheme="minorHAnsi" w:eastAsia="Times New Roman" w:hAnsiTheme="minorHAnsi" w:cstheme="minorHAnsi"/>
          <w:b/>
          <w:sz w:val="24"/>
          <w:szCs w:val="24"/>
        </w:rPr>
        <w:tab/>
      </w:r>
      <w:r w:rsidR="00D55ED3" w:rsidRPr="00FE0422">
        <w:rPr>
          <w:rFonts w:asciiTheme="minorHAnsi" w:eastAsia="Times New Roman" w:hAnsiTheme="minorHAnsi" w:cstheme="minorHAnsi"/>
          <w:sz w:val="24"/>
          <w:szCs w:val="24"/>
        </w:rPr>
        <w:t>Please contact: Chris McManus for more information or to make arrangements to attend the Summit</w:t>
      </w:r>
      <w:r w:rsidR="002B12B7">
        <w:rPr>
          <w:rFonts w:asciiTheme="minorHAnsi" w:eastAsia="Times New Roman" w:hAnsiTheme="minorHAnsi" w:cstheme="minorHAnsi"/>
          <w:sz w:val="24"/>
          <w:szCs w:val="24"/>
        </w:rPr>
        <w:t xml:space="preserve">. </w:t>
      </w:r>
      <w:r w:rsidR="002B12B7">
        <w:rPr>
          <w:rFonts w:asciiTheme="minorHAnsi" w:eastAsia="Times New Roman" w:hAnsiTheme="minorHAnsi" w:cstheme="minorHAnsi"/>
          <w:sz w:val="24"/>
          <w:szCs w:val="24"/>
        </w:rPr>
        <w:br/>
      </w:r>
      <w:r w:rsidR="00D7654F" w:rsidRPr="00015A5C">
        <w:rPr>
          <w:rFonts w:asciiTheme="minorHAnsi" w:eastAsia="Times New Roman" w:hAnsiTheme="minorHAnsi" w:cstheme="minorHAnsi"/>
          <w:b/>
          <w:sz w:val="24"/>
          <w:szCs w:val="24"/>
        </w:rPr>
        <w:t>Email:</w:t>
      </w:r>
      <w:r w:rsidR="00D7654F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hyperlink r:id="rId7" w:history="1">
        <w:r w:rsidR="002B12B7" w:rsidRPr="00522A3C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chris@narratemarketing.com</w:t>
        </w:r>
      </w:hyperlink>
      <w:r w:rsidR="002B12B7">
        <w:rPr>
          <w:rFonts w:asciiTheme="minorHAnsi" w:eastAsia="Times New Roman" w:hAnsiTheme="minorHAnsi" w:cstheme="minorHAnsi"/>
          <w:sz w:val="24"/>
          <w:szCs w:val="24"/>
        </w:rPr>
        <w:t xml:space="preserve">  </w:t>
      </w:r>
      <w:r w:rsidR="001128A4" w:rsidRPr="00015A5C">
        <w:rPr>
          <w:rFonts w:asciiTheme="minorHAnsi" w:eastAsia="Times New Roman" w:hAnsiTheme="minorHAnsi" w:cstheme="minorHAnsi"/>
          <w:b/>
          <w:sz w:val="24"/>
          <w:szCs w:val="24"/>
        </w:rPr>
        <w:t>Phone:</w:t>
      </w:r>
      <w:r w:rsidR="001128A4">
        <w:rPr>
          <w:rFonts w:asciiTheme="minorHAnsi" w:eastAsia="Times New Roman" w:hAnsiTheme="minorHAnsi" w:cstheme="minorHAnsi"/>
          <w:sz w:val="24"/>
          <w:szCs w:val="24"/>
        </w:rPr>
        <w:t xml:space="preserve"> 917-324-0808</w:t>
      </w:r>
    </w:p>
    <w:sectPr w:rsidR="00E56094" w:rsidRPr="00015A5C" w:rsidSect="009F294A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C685A" w14:textId="77777777" w:rsidR="00611BCA" w:rsidRDefault="00611BCA" w:rsidP="007E4DAD">
      <w:r>
        <w:separator/>
      </w:r>
    </w:p>
  </w:endnote>
  <w:endnote w:type="continuationSeparator" w:id="0">
    <w:p w14:paraId="670B88E5" w14:textId="77777777" w:rsidR="00611BCA" w:rsidRDefault="00611BCA" w:rsidP="007E4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AAAFF" w14:textId="52F14B7A" w:rsidR="00FE0422" w:rsidRDefault="003447DC" w:rsidP="003447DC">
    <w:pPr>
      <w:pStyle w:val="Footer"/>
      <w:tabs>
        <w:tab w:val="left" w:pos="378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50A37F4D" wp14:editId="0A4F847C">
          <wp:simplePos x="0" y="0"/>
          <wp:positionH relativeFrom="column">
            <wp:posOffset>1995170</wp:posOffset>
          </wp:positionH>
          <wp:positionV relativeFrom="paragraph">
            <wp:posOffset>-167005</wp:posOffset>
          </wp:positionV>
          <wp:extent cx="1943735" cy="302543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- BWC black 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735" cy="302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B35C9C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C2A89C" wp14:editId="0CC3ECD5">
              <wp:simplePos x="0" y="0"/>
              <wp:positionH relativeFrom="column">
                <wp:posOffset>-520700</wp:posOffset>
              </wp:positionH>
              <wp:positionV relativeFrom="paragraph">
                <wp:posOffset>285115</wp:posOffset>
              </wp:positionV>
              <wp:extent cx="7086600" cy="116840"/>
              <wp:effectExtent l="0" t="0" r="0" b="1016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1168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1CEB1393" id="Rectangle 3" o:spid="_x0000_s1026" style="position:absolute;margin-left:-41pt;margin-top:22.45pt;width:558pt;height:9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" fillcolor="#aeaaaa [2414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FDC4BB" w14:textId="77777777" w:rsidR="00611BCA" w:rsidRDefault="00611BCA" w:rsidP="007E4DAD">
      <w:r>
        <w:separator/>
      </w:r>
    </w:p>
  </w:footnote>
  <w:footnote w:type="continuationSeparator" w:id="0">
    <w:p w14:paraId="25F3FCEB" w14:textId="77777777" w:rsidR="00611BCA" w:rsidRDefault="00611BCA" w:rsidP="007E4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64285" w14:textId="1ACFF80C" w:rsidR="007E4DAD" w:rsidRDefault="00700EF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DB5BDFD" wp14:editId="219ABC4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43600" cy="1466215"/>
          <wp:effectExtent l="0" t="0" r="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WC_Landing Page Masthead BW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466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3AC3"/>
    <w:multiLevelType w:val="hybridMultilevel"/>
    <w:tmpl w:val="10F01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0564F"/>
    <w:multiLevelType w:val="hybridMultilevel"/>
    <w:tmpl w:val="C8B084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EE83590"/>
    <w:multiLevelType w:val="hybridMultilevel"/>
    <w:tmpl w:val="41BE6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F45C4B"/>
    <w:multiLevelType w:val="hybridMultilevel"/>
    <w:tmpl w:val="D58CE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03995"/>
    <w:multiLevelType w:val="hybridMultilevel"/>
    <w:tmpl w:val="5E765C2E"/>
    <w:lvl w:ilvl="0" w:tplc="1A86DB3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1B0"/>
    <w:rsid w:val="00015A5C"/>
    <w:rsid w:val="000B179F"/>
    <w:rsid w:val="000B6CA3"/>
    <w:rsid w:val="001128A4"/>
    <w:rsid w:val="00246AAB"/>
    <w:rsid w:val="002707ED"/>
    <w:rsid w:val="002718F4"/>
    <w:rsid w:val="002B12B7"/>
    <w:rsid w:val="003447DC"/>
    <w:rsid w:val="00347B04"/>
    <w:rsid w:val="003F05CA"/>
    <w:rsid w:val="004E1EE2"/>
    <w:rsid w:val="00607809"/>
    <w:rsid w:val="00611BCA"/>
    <w:rsid w:val="006339CA"/>
    <w:rsid w:val="0067190F"/>
    <w:rsid w:val="00694B91"/>
    <w:rsid w:val="006B2C11"/>
    <w:rsid w:val="006C6854"/>
    <w:rsid w:val="00700EF6"/>
    <w:rsid w:val="007751B0"/>
    <w:rsid w:val="007E4DAD"/>
    <w:rsid w:val="007F6677"/>
    <w:rsid w:val="00893C10"/>
    <w:rsid w:val="008B7B14"/>
    <w:rsid w:val="00987919"/>
    <w:rsid w:val="009F294A"/>
    <w:rsid w:val="00B1124F"/>
    <w:rsid w:val="00B21E69"/>
    <w:rsid w:val="00B35C9C"/>
    <w:rsid w:val="00C0193B"/>
    <w:rsid w:val="00C35C7F"/>
    <w:rsid w:val="00C733A7"/>
    <w:rsid w:val="00CF03C7"/>
    <w:rsid w:val="00D12D11"/>
    <w:rsid w:val="00D55ED3"/>
    <w:rsid w:val="00D7654F"/>
    <w:rsid w:val="00DB7A16"/>
    <w:rsid w:val="00E23FBD"/>
    <w:rsid w:val="00E56094"/>
    <w:rsid w:val="00E70B60"/>
    <w:rsid w:val="00E74E67"/>
    <w:rsid w:val="00F12C5B"/>
    <w:rsid w:val="00F244D8"/>
    <w:rsid w:val="00FC6C51"/>
    <w:rsid w:val="00FE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F175E5"/>
  <w15:docId w15:val="{20C61D59-FBF6-4729-B00A-179274A64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9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PIQBodyTextStyle1">
    <w:name w:val="NPIQ Body Text Style1"/>
    <w:basedOn w:val="Normal"/>
    <w:qFormat/>
    <w:rsid w:val="00F244D8"/>
    <w:rPr>
      <w:rFonts w:asciiTheme="majorHAnsi" w:eastAsiaTheme="minorEastAsia" w:hAnsiTheme="majorHAnsi" w:cs="Times New Roman"/>
      <w:szCs w:val="20"/>
    </w:rPr>
  </w:style>
  <w:style w:type="paragraph" w:customStyle="1" w:styleId="NPIQInsightsStyle1">
    <w:name w:val="NPIQ Insights Style1"/>
    <w:basedOn w:val="Normal"/>
    <w:qFormat/>
    <w:rsid w:val="00F244D8"/>
    <w:rPr>
      <w:rFonts w:asciiTheme="majorHAnsi" w:eastAsiaTheme="minorEastAsia" w:hAnsiTheme="majorHAnsi" w:cs="Times New Roman"/>
      <w:b/>
      <w:color w:val="3F7AA2"/>
      <w:szCs w:val="20"/>
    </w:rPr>
  </w:style>
  <w:style w:type="character" w:styleId="Hyperlink">
    <w:name w:val="Hyperlink"/>
    <w:basedOn w:val="DefaultParagraphFont"/>
    <w:uiPriority w:val="99"/>
    <w:unhideWhenUsed/>
    <w:rsid w:val="00D7654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654F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A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A1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4D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DAD"/>
  </w:style>
  <w:style w:type="paragraph" w:styleId="Footer">
    <w:name w:val="footer"/>
    <w:basedOn w:val="Normal"/>
    <w:link w:val="FooterChar"/>
    <w:uiPriority w:val="99"/>
    <w:unhideWhenUsed/>
    <w:rsid w:val="007E4D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4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hris@narratemarketing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Holle</dc:creator>
  <cp:lastModifiedBy>Robin Reynolds</cp:lastModifiedBy>
  <cp:revision>2</cp:revision>
  <cp:lastPrinted>2017-09-15T05:19:00Z</cp:lastPrinted>
  <dcterms:created xsi:type="dcterms:W3CDTF">2017-09-18T14:58:00Z</dcterms:created>
  <dcterms:modified xsi:type="dcterms:W3CDTF">2017-09-18T14:58:00Z</dcterms:modified>
</cp:coreProperties>
</file>